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6B7EF9">
      <w:r>
        <w:rPr>
          <w:noProof/>
        </w:rPr>
        <w:drawing>
          <wp:inline distT="0" distB="0" distL="0" distR="0">
            <wp:extent cx="5731510" cy="6334125"/>
            <wp:effectExtent l="19050" t="0" r="2540" b="0"/>
            <wp:docPr id="1" name="Picture 1" descr="C:\Users\Administrator\Pictures\ActKey\ScanToApplication1\Application1(2017-1-26)001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17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5288" b="16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3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B7EF9"/>
    <w:rsid w:val="000A5055"/>
    <w:rsid w:val="006B7EF9"/>
    <w:rsid w:val="00EF21CB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6B7EF9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B7EF9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2017-01-26T05:03:00Z</dcterms:created>
  <dcterms:modified xsi:type="dcterms:W3CDTF">2017-01-26T05:03:00Z</dcterms:modified>
</cp:coreProperties>
</file>