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D354B0" w:rsidRDefault="00935198" w:rsidP="00935198">
      <w:pPr>
        <w:spacing w:after="0"/>
        <w:rPr>
          <w:rFonts w:ascii="TH SarabunIT๙" w:hAnsi="TH SarabunIT๙" w:cs="TH SarabunIT๙" w:hint="cs"/>
          <w:i/>
          <w:iCs/>
          <w:color w:val="FF0000"/>
          <w:sz w:val="32"/>
          <w:szCs w:val="32"/>
        </w:rPr>
      </w:pPr>
      <w:r w:rsidRPr="00D354B0"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หญิงตั้งครรภ์สามารถขอรับเอกสาร (ดร.01)</w:t>
      </w:r>
    </w:p>
    <w:p w:rsidR="00935198" w:rsidRPr="00D354B0" w:rsidRDefault="00935198" w:rsidP="00935198">
      <w:pPr>
        <w:spacing w:after="0"/>
        <w:rPr>
          <w:rFonts w:ascii="TH SarabunIT๙" w:hAnsi="TH SarabunIT๙" w:cs="TH SarabunIT๙" w:hint="cs"/>
          <w:i/>
          <w:iCs/>
          <w:color w:val="FF0000"/>
          <w:sz w:val="32"/>
          <w:szCs w:val="32"/>
        </w:rPr>
      </w:pPr>
      <w:r w:rsidRPr="00D354B0"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และลงทะเบียนได้ตั้งแต่</w:t>
      </w:r>
    </w:p>
    <w:p w:rsidR="00935198" w:rsidRPr="00D354B0" w:rsidRDefault="00935198" w:rsidP="00935198">
      <w:pPr>
        <w:spacing w:after="0"/>
        <w:rPr>
          <w:rFonts w:ascii="TH SarabunIT๙" w:hAnsi="TH SarabunIT๙" w:cs="TH SarabunIT๙" w:hint="cs"/>
          <w:i/>
          <w:iCs/>
          <w:color w:val="FF0000"/>
          <w:sz w:val="32"/>
          <w:szCs w:val="32"/>
        </w:rPr>
      </w:pPr>
      <w:r w:rsidRPr="00D354B0"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วันที่  15  กันยายน  2558  -  31   มีนาคม  2559</w:t>
      </w:r>
    </w:p>
    <w:p w:rsidR="00935198" w:rsidRPr="002D0571" w:rsidRDefault="00935198" w:rsidP="00935198">
      <w:pPr>
        <w:spacing w:after="0"/>
        <w:rPr>
          <w:rFonts w:ascii="TH SarabunIT๙" w:hAnsi="TH SarabunIT๙" w:cs="TH SarabunIT๙"/>
          <w:i/>
          <w:iCs/>
          <w:color w:val="FF0000"/>
          <w:sz w:val="36"/>
          <w:szCs w:val="36"/>
        </w:rPr>
      </w:pPr>
      <w:r w:rsidRPr="002D0571">
        <w:rPr>
          <w:rFonts w:ascii="TH SarabunIT๙" w:hAnsi="TH SarabunIT๙" w:cs="TH SarabunIT๙" w:hint="cs"/>
          <w:i/>
          <w:iCs/>
          <w:color w:val="FF0000"/>
          <w:sz w:val="36"/>
          <w:szCs w:val="36"/>
          <w:cs/>
        </w:rPr>
        <w:t>ที่องค์การบริหารส่วนตำบลหนองบ่อ</w:t>
      </w:r>
    </w:p>
    <w:p w:rsidR="00935198" w:rsidRDefault="00935198" w:rsidP="0093519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35198" w:rsidRPr="00D354B0" w:rsidRDefault="00935198" w:rsidP="00935198">
      <w:pPr>
        <w:spacing w:after="0"/>
        <w:rPr>
          <w:rFonts w:ascii="TH SarabunIT๙" w:hAnsi="TH SarabunIT๙" w:cs="TH SarabunIT๙" w:hint="cs"/>
          <w:b/>
          <w:bCs/>
          <w:color w:val="002060"/>
          <w:sz w:val="32"/>
          <w:szCs w:val="32"/>
          <w:u w:val="wave"/>
        </w:rPr>
      </w:pPr>
      <w:r w:rsidRPr="00D354B0">
        <w:rPr>
          <w:rFonts w:ascii="TH SarabunIT๙" w:hAnsi="TH SarabunIT๙" w:cs="TH SarabunIT๙" w:hint="cs"/>
          <w:b/>
          <w:bCs/>
          <w:color w:val="002060"/>
          <w:sz w:val="32"/>
          <w:szCs w:val="32"/>
          <w:u w:val="wave"/>
          <w:cs/>
        </w:rPr>
        <w:t>เอกสารประกอบการลงทะเบียน</w:t>
      </w:r>
    </w:p>
    <w:p w:rsidR="00935198" w:rsidRPr="00D354B0" w:rsidRDefault="00935198" w:rsidP="00935198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 w:hint="cs"/>
          <w:color w:val="002060"/>
          <w:sz w:val="32"/>
          <w:szCs w:val="32"/>
        </w:rPr>
      </w:pPr>
      <w:r w:rsidRPr="00D354B0">
        <w:rPr>
          <w:rFonts w:ascii="TH SarabunIT๙" w:hAnsi="TH SarabunIT๙" w:cs="TH SarabunIT๙" w:hint="cs"/>
          <w:color w:val="002060"/>
          <w:sz w:val="32"/>
          <w:szCs w:val="32"/>
          <w:cs/>
        </w:rPr>
        <w:t>แบบลงทะเบียนเพื่อขอรับสิทธิ์ฯ (ดร.01)</w:t>
      </w:r>
    </w:p>
    <w:p w:rsidR="00935198" w:rsidRPr="00D354B0" w:rsidRDefault="00935198" w:rsidP="00935198">
      <w:pPr>
        <w:spacing w:after="0"/>
        <w:rPr>
          <w:rFonts w:ascii="TH SarabunIT๙" w:hAnsi="TH SarabunIT๙" w:cs="TH SarabunIT๙" w:hint="cs"/>
          <w:color w:val="002060"/>
          <w:sz w:val="32"/>
          <w:szCs w:val="32"/>
        </w:rPr>
      </w:pPr>
      <w:r w:rsidRPr="00D354B0">
        <w:rPr>
          <w:rFonts w:ascii="TH SarabunIT๙" w:hAnsi="TH SarabunIT๙" w:cs="TH SarabunIT๙" w:hint="cs"/>
          <w:color w:val="002060"/>
          <w:sz w:val="32"/>
          <w:szCs w:val="32"/>
          <w:cs/>
        </w:rPr>
        <w:t>รับได้ที่ลงทะเบียน</w:t>
      </w:r>
    </w:p>
    <w:p w:rsidR="00935198" w:rsidRPr="00D354B0" w:rsidRDefault="00935198" w:rsidP="00935198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 w:hint="cs"/>
          <w:color w:val="002060"/>
          <w:sz w:val="32"/>
          <w:szCs w:val="32"/>
        </w:rPr>
      </w:pPr>
      <w:r w:rsidRPr="00D354B0">
        <w:rPr>
          <w:rFonts w:ascii="TH SarabunIT๙" w:hAnsi="TH SarabunIT๙" w:cs="TH SarabunIT๙" w:hint="cs"/>
          <w:color w:val="002060"/>
          <w:sz w:val="32"/>
          <w:szCs w:val="32"/>
          <w:cs/>
        </w:rPr>
        <w:t>แบบรับรองสถานะของครัวเรือน (ดร.02)</w:t>
      </w:r>
    </w:p>
    <w:p w:rsidR="00935198" w:rsidRPr="00D354B0" w:rsidRDefault="00935198" w:rsidP="00935198">
      <w:pPr>
        <w:spacing w:after="0"/>
        <w:rPr>
          <w:rFonts w:ascii="TH SarabunIT๙" w:hAnsi="TH SarabunIT๙" w:cs="TH SarabunIT๙" w:hint="cs"/>
          <w:color w:val="002060"/>
          <w:sz w:val="32"/>
          <w:szCs w:val="32"/>
        </w:rPr>
      </w:pPr>
      <w:r w:rsidRPr="00D354B0">
        <w:rPr>
          <w:rFonts w:ascii="TH SarabunIT๙" w:hAnsi="TH SarabunIT๙" w:cs="TH SarabunIT๙" w:hint="cs"/>
          <w:color w:val="002060"/>
          <w:sz w:val="32"/>
          <w:szCs w:val="32"/>
          <w:cs/>
        </w:rPr>
        <w:t>ที่ได้รับการรับรองแล้ว</w:t>
      </w:r>
    </w:p>
    <w:p w:rsidR="00935198" w:rsidRPr="00D354B0" w:rsidRDefault="00935198" w:rsidP="00935198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 w:hint="cs"/>
          <w:color w:val="002060"/>
          <w:sz w:val="32"/>
          <w:szCs w:val="32"/>
        </w:rPr>
      </w:pPr>
      <w:r w:rsidRPr="00D354B0">
        <w:rPr>
          <w:rFonts w:ascii="TH SarabunIT๙" w:hAnsi="TH SarabunIT๙" w:cs="TH SarabunIT๙" w:hint="cs"/>
          <w:color w:val="002060"/>
          <w:sz w:val="32"/>
          <w:szCs w:val="32"/>
          <w:cs/>
        </w:rPr>
        <w:t>สำเนาบัตรประจำตัวประชาชนของหญิง</w:t>
      </w:r>
    </w:p>
    <w:p w:rsidR="00935198" w:rsidRPr="00D354B0" w:rsidRDefault="00935198" w:rsidP="00935198">
      <w:pPr>
        <w:spacing w:after="0"/>
        <w:rPr>
          <w:rFonts w:ascii="TH SarabunIT๙" w:hAnsi="TH SarabunIT๙" w:cs="TH SarabunIT๙"/>
          <w:color w:val="002060"/>
          <w:sz w:val="32"/>
          <w:szCs w:val="32"/>
        </w:rPr>
      </w:pPr>
      <w:r w:rsidRPr="00D354B0">
        <w:rPr>
          <w:rFonts w:ascii="TH SarabunIT๙" w:hAnsi="TH SarabunIT๙" w:cs="TH SarabunIT๙" w:hint="cs"/>
          <w:color w:val="002060"/>
          <w:sz w:val="32"/>
          <w:szCs w:val="32"/>
          <w:cs/>
        </w:rPr>
        <w:t>ตั้งครรภ์</w:t>
      </w:r>
    </w:p>
    <w:p w:rsidR="00935198" w:rsidRPr="00D354B0" w:rsidRDefault="00935198" w:rsidP="00935198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 w:hint="cs"/>
          <w:color w:val="002060"/>
          <w:sz w:val="32"/>
          <w:szCs w:val="32"/>
        </w:rPr>
      </w:pPr>
      <w:r w:rsidRPr="00D354B0">
        <w:rPr>
          <w:rFonts w:ascii="TH SarabunIT๙" w:hAnsi="TH SarabunIT๙" w:cs="TH SarabunIT๙" w:hint="cs"/>
          <w:color w:val="002060"/>
          <w:sz w:val="32"/>
          <w:szCs w:val="32"/>
          <w:cs/>
        </w:rPr>
        <w:t>สำเนาเอกสารการฝากครรภ์</w:t>
      </w:r>
    </w:p>
    <w:p w:rsidR="00935198" w:rsidRPr="00D354B0" w:rsidRDefault="00935198" w:rsidP="00935198">
      <w:pPr>
        <w:spacing w:after="0"/>
        <w:rPr>
          <w:rFonts w:ascii="TH SarabunIT๙" w:hAnsi="TH SarabunIT๙" w:cs="TH SarabunIT๙" w:hint="cs"/>
          <w:color w:val="002060"/>
          <w:sz w:val="32"/>
          <w:szCs w:val="32"/>
        </w:rPr>
      </w:pPr>
      <w:r w:rsidRPr="00D354B0">
        <w:rPr>
          <w:rFonts w:ascii="TH SarabunIT๙" w:hAnsi="TH SarabunIT๙" w:cs="TH SarabunIT๙" w:hint="cs"/>
          <w:color w:val="002060"/>
          <w:sz w:val="32"/>
          <w:szCs w:val="32"/>
          <w:cs/>
        </w:rPr>
        <w:t>หรือสมุดบันทึกสุขภาพแม่และเด็ก  หน้า 1</w:t>
      </w:r>
    </w:p>
    <w:p w:rsidR="00935198" w:rsidRPr="00D354B0" w:rsidRDefault="00935198" w:rsidP="00935198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 w:hint="cs"/>
          <w:color w:val="002060"/>
          <w:sz w:val="32"/>
          <w:szCs w:val="32"/>
        </w:rPr>
      </w:pPr>
      <w:r w:rsidRPr="00D354B0">
        <w:rPr>
          <w:rFonts w:ascii="TH SarabunIT๙" w:hAnsi="TH SarabunIT๙" w:cs="TH SarabunIT๙" w:hint="cs"/>
          <w:color w:val="002060"/>
          <w:sz w:val="32"/>
          <w:szCs w:val="32"/>
          <w:cs/>
        </w:rPr>
        <w:t>สำเนาสูติบัตรเด็กแรกเกิด (ยื่นหลังคลอด)</w:t>
      </w:r>
    </w:p>
    <w:p w:rsidR="00935198" w:rsidRPr="00D354B0" w:rsidRDefault="00935198" w:rsidP="00935198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 w:hint="cs"/>
          <w:color w:val="002060"/>
          <w:sz w:val="32"/>
          <w:szCs w:val="32"/>
        </w:rPr>
      </w:pPr>
      <w:r w:rsidRPr="00D354B0">
        <w:rPr>
          <w:rFonts w:ascii="TH SarabunIT๙" w:hAnsi="TH SarabunIT๙" w:cs="TH SarabunIT๙" w:hint="cs"/>
          <w:color w:val="002060"/>
          <w:sz w:val="32"/>
          <w:szCs w:val="32"/>
          <w:cs/>
        </w:rPr>
        <w:t>สำเนาสมุดบัญชีธนาคารกรุงไทย</w:t>
      </w:r>
    </w:p>
    <w:p w:rsidR="00935198" w:rsidRPr="00D354B0" w:rsidRDefault="00935198" w:rsidP="00935198">
      <w:pPr>
        <w:spacing w:after="0"/>
        <w:rPr>
          <w:rFonts w:ascii="TH SarabunIT๙" w:hAnsi="TH SarabunIT๙" w:cs="TH SarabunIT๙"/>
          <w:color w:val="002060"/>
          <w:sz w:val="32"/>
          <w:szCs w:val="32"/>
        </w:rPr>
      </w:pPr>
      <w:r w:rsidRPr="00D354B0">
        <w:rPr>
          <w:rFonts w:ascii="TH SarabunIT๙" w:hAnsi="TH SarabunIT๙" w:cs="TH SarabunIT๙" w:hint="cs"/>
          <w:color w:val="002060"/>
          <w:sz w:val="32"/>
          <w:szCs w:val="32"/>
          <w:cs/>
        </w:rPr>
        <w:t>(กรณีประสงค์รับเงินผ่านบัญชีธนาคาร)</w:t>
      </w:r>
    </w:p>
    <w:p w:rsidR="00670D96" w:rsidRDefault="00670D96" w:rsidP="0093519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0D96" w:rsidRPr="00935198" w:rsidRDefault="00670D96" w:rsidP="0093519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>
            <wp:extent cx="2714625" cy="1685925"/>
            <wp:effectExtent l="19050" t="0" r="9525" b="0"/>
            <wp:docPr id="1" name="Picture 1" descr="ผลการค้นหารูปภาพสำหรับ ภาพหญิงตั้งครรภ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ภาพหญิงตั้งครรภ์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5198" w:rsidRPr="00892F5C" w:rsidRDefault="00892F5C" w:rsidP="00D354B0">
      <w:pPr>
        <w:pStyle w:val="a3"/>
        <w:spacing w:after="0"/>
        <w:ind w:left="0"/>
        <w:rPr>
          <w:rFonts w:ascii="TH SarabunIT๙" w:hAnsi="TH SarabunIT๙" w:cs="TH SarabunIT๙" w:hint="cs"/>
          <w:sz w:val="32"/>
          <w:szCs w:val="32"/>
          <w:u w:val="double"/>
        </w:rPr>
      </w:pPr>
      <w:r w:rsidRPr="00892F5C">
        <w:rPr>
          <w:rFonts w:ascii="TH SarabunIT๙" w:hAnsi="TH SarabunIT๙" w:cs="TH SarabunIT๙" w:hint="cs"/>
          <w:sz w:val="32"/>
          <w:szCs w:val="32"/>
          <w:u w:val="double"/>
          <w:cs/>
        </w:rPr>
        <w:lastRenderedPageBreak/>
        <w:t>การรับเงิน</w:t>
      </w:r>
    </w:p>
    <w:p w:rsidR="00892F5C" w:rsidRDefault="00892F5C" w:rsidP="00892F5C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892F5C">
        <w:rPr>
          <w:rFonts w:ascii="TH SarabunIT๙" w:hAnsi="TH SarabunIT๙" w:cs="TH SarabunIT๙" w:hint="cs"/>
          <w:sz w:val="32"/>
          <w:szCs w:val="32"/>
          <w:cs/>
        </w:rPr>
        <w:t>รับเงินสดที่กรมกิจการเด็กและเยาวชน (</w:t>
      </w:r>
      <w:proofErr w:type="spellStart"/>
      <w:r w:rsidRPr="00892F5C">
        <w:rPr>
          <w:rFonts w:ascii="TH SarabunIT๙" w:hAnsi="TH SarabunIT๙" w:cs="TH SarabunIT๙" w:hint="cs"/>
          <w:sz w:val="32"/>
          <w:szCs w:val="32"/>
          <w:cs/>
        </w:rPr>
        <w:t>ดย.</w:t>
      </w:r>
      <w:proofErr w:type="spellEnd"/>
      <w:r w:rsidRPr="00892F5C">
        <w:rPr>
          <w:rFonts w:ascii="TH SarabunIT๙" w:hAnsi="TH SarabunIT๙" w:cs="TH SarabunIT๙" w:hint="cs"/>
          <w:sz w:val="32"/>
          <w:szCs w:val="32"/>
          <w:cs/>
        </w:rPr>
        <w:t>) หรือ</w:t>
      </w:r>
    </w:p>
    <w:p w:rsidR="00892F5C" w:rsidRDefault="00892F5C" w:rsidP="00892F5C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สำนักงานพัฒนาสังคมแล</w:t>
      </w:r>
      <w:r w:rsidR="002D0571">
        <w:rPr>
          <w:rFonts w:ascii="TH SarabunIT๙" w:hAnsi="TH SarabunIT๙" w:cs="TH SarabunIT๙" w:hint="cs"/>
          <w:sz w:val="32"/>
          <w:szCs w:val="32"/>
          <w:cs/>
        </w:rPr>
        <w:t>ะ</w:t>
      </w:r>
      <w:r>
        <w:rPr>
          <w:rFonts w:ascii="TH SarabunIT๙" w:hAnsi="TH SarabunIT๙" w:cs="TH SarabunIT๙" w:hint="cs"/>
          <w:sz w:val="32"/>
          <w:szCs w:val="32"/>
          <w:cs/>
        </w:rPr>
        <w:t>ความมั่นคงของมนุษย์จังหวัด</w:t>
      </w:r>
    </w:p>
    <w:p w:rsidR="00892F5C" w:rsidRDefault="00892F5C" w:rsidP="00892F5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พมจ.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 ในจังหวัดที่ลงทะเบียน</w:t>
      </w:r>
    </w:p>
    <w:p w:rsidR="00892F5C" w:rsidRDefault="00892F5C" w:rsidP="00892F5C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โอนเงินเข้าบัญชีธนาคารกรุงไทยที่แจ้งไว้ในแบบ</w:t>
      </w:r>
    </w:p>
    <w:p w:rsidR="00892F5C" w:rsidRDefault="00892F5C" w:rsidP="00892F5C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ลงทะเบียนฯ (ดร.01)</w:t>
      </w:r>
    </w:p>
    <w:p w:rsidR="00892F5C" w:rsidRDefault="00892F5C" w:rsidP="00892F5C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92F5C" w:rsidRDefault="00892F5C" w:rsidP="00892F5C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92F5C" w:rsidRPr="00892F5C" w:rsidRDefault="00AE0D6B" w:rsidP="00892F5C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3935095</wp:posOffset>
            </wp:positionH>
            <wp:positionV relativeFrom="paragraph">
              <wp:posOffset>249555</wp:posOffset>
            </wp:positionV>
            <wp:extent cx="2095500" cy="1485900"/>
            <wp:effectExtent l="19050" t="0" r="0" b="0"/>
            <wp:wrapThrough wrapText="bothSides">
              <wp:wrapPolygon edited="0">
                <wp:start x="-196" y="0"/>
                <wp:lineTo x="-196" y="21323"/>
                <wp:lineTo x="21600" y="21323"/>
                <wp:lineTo x="21600" y="0"/>
                <wp:lineTo x="-196" y="0"/>
              </wp:wrapPolygon>
            </wp:wrapThrough>
            <wp:docPr id="10" name="Picture 10" descr="http://www.momypedia.com/file_manager/mmpd/0_1_article/109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momypedia.com/file_manager/mmpd/0_1_article/1096_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5392C">
        <w:rPr>
          <w:noProof/>
        </w:rPr>
        <w:drawing>
          <wp:inline distT="0" distB="0" distL="0" distR="0">
            <wp:extent cx="2952750" cy="1390650"/>
            <wp:effectExtent l="19050" t="0" r="0" b="0"/>
            <wp:docPr id="4" name="Picture 4" descr="ผลการค้นหารูปภาพสำหรับ ภาพหญิงตั้งครรภ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ผลการค้นหารูปภาพสำหรับ ภาพหญิงตั้งครรภ์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92C" w:rsidRDefault="00F5392C" w:rsidP="00F5392C">
      <w:pPr>
        <w:spacing w:after="0"/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F5392C" w:rsidRDefault="00F5392C" w:rsidP="00F5392C">
      <w:pPr>
        <w:spacing w:after="0"/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935198" w:rsidRPr="00F5392C" w:rsidRDefault="00F5392C" w:rsidP="00F5392C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 w:rsidRPr="00F5392C">
        <w:rPr>
          <w:rFonts w:ascii="TH SarabunIT๙" w:hAnsi="TH SarabunIT๙" w:cs="TH SarabunIT๙" w:hint="cs"/>
          <w:sz w:val="36"/>
          <w:szCs w:val="36"/>
          <w:cs/>
        </w:rPr>
        <w:t>สอบถามข้อมูลเพิ่มเติมได้ที่</w:t>
      </w:r>
    </w:p>
    <w:p w:rsidR="00F5392C" w:rsidRPr="00F5392C" w:rsidRDefault="00F5392C" w:rsidP="00F5392C">
      <w:pPr>
        <w:spacing w:after="0"/>
        <w:jc w:val="center"/>
        <w:rPr>
          <w:rFonts w:ascii="TH SarabunIT๙" w:hAnsi="TH SarabunIT๙" w:cs="TH SarabunIT๙" w:hint="cs"/>
          <w:sz w:val="36"/>
          <w:szCs w:val="36"/>
        </w:rPr>
      </w:pPr>
      <w:r w:rsidRPr="00F5392C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องค์การบริหารส่วนตำบลหนองบ่อ</w:t>
      </w:r>
    </w:p>
    <w:p w:rsidR="00F5392C" w:rsidRPr="00F5392C" w:rsidRDefault="00F5392C" w:rsidP="00F5392C">
      <w:pPr>
        <w:spacing w:after="0"/>
        <w:jc w:val="center"/>
        <w:rPr>
          <w:rFonts w:ascii="TH SarabunIT๙" w:hAnsi="TH SarabunIT๙" w:cs="TH SarabunIT๙" w:hint="cs"/>
          <w:sz w:val="44"/>
          <w:szCs w:val="44"/>
        </w:rPr>
      </w:pPr>
      <w:r w:rsidRPr="00F5392C">
        <w:rPr>
          <w:rFonts w:ascii="TH SarabunIT๙" w:hAnsi="TH SarabunIT๙" w:cs="TH SarabunIT๙" w:hint="cs"/>
          <w:sz w:val="44"/>
          <w:szCs w:val="44"/>
          <w:cs/>
        </w:rPr>
        <w:t>โทร  075 285100</w:t>
      </w:r>
    </w:p>
    <w:p w:rsidR="00F5392C" w:rsidRDefault="00F5392C" w:rsidP="00F5392C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hyperlink r:id="rId8" w:history="1">
        <w:r w:rsidRPr="00D27533">
          <w:rPr>
            <w:rStyle w:val="a6"/>
            <w:rFonts w:ascii="TH SarabunIT๙" w:hAnsi="TH SarabunIT๙" w:cs="TH SarabunIT๙"/>
            <w:sz w:val="44"/>
            <w:szCs w:val="44"/>
          </w:rPr>
          <w:t>www.nongbo.go.th</w:t>
        </w:r>
      </w:hyperlink>
      <w:r w:rsidRPr="00F5392C">
        <w:rPr>
          <w:rFonts w:ascii="TH SarabunIT๙" w:hAnsi="TH SarabunIT๙" w:cs="TH SarabunIT๙"/>
          <w:sz w:val="44"/>
          <w:szCs w:val="44"/>
        </w:rPr>
        <w:t>.</w:t>
      </w:r>
    </w:p>
    <w:p w:rsidR="00F5392C" w:rsidRDefault="00F5392C" w:rsidP="00F5392C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</w:p>
    <w:p w:rsidR="00F5392C" w:rsidRDefault="00F5392C" w:rsidP="00F5392C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</w:p>
    <w:p w:rsidR="00F5392C" w:rsidRDefault="00F5392C" w:rsidP="00F5392C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</w:p>
    <w:p w:rsidR="00F5392C" w:rsidRPr="00F5392C" w:rsidRDefault="00AE0D6B" w:rsidP="002727BF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noProof/>
          <w:sz w:val="44"/>
          <w:szCs w:val="44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459740</wp:posOffset>
            </wp:positionH>
            <wp:positionV relativeFrom="paragraph">
              <wp:posOffset>323850</wp:posOffset>
            </wp:positionV>
            <wp:extent cx="2428875" cy="2038350"/>
            <wp:effectExtent l="0" t="0" r="0" b="0"/>
            <wp:wrapThrough wrapText="bothSides">
              <wp:wrapPolygon edited="0">
                <wp:start x="8640" y="1009"/>
                <wp:lineTo x="7115" y="1413"/>
                <wp:lineTo x="3388" y="3634"/>
                <wp:lineTo x="2372" y="5854"/>
                <wp:lineTo x="1525" y="7267"/>
                <wp:lineTo x="1016" y="10497"/>
                <wp:lineTo x="1355" y="13929"/>
                <wp:lineTo x="3049" y="17159"/>
                <wp:lineTo x="3219" y="17764"/>
                <wp:lineTo x="7454" y="20389"/>
                <wp:lineTo x="8301" y="20389"/>
                <wp:lineTo x="12536" y="20389"/>
                <wp:lineTo x="13553" y="20389"/>
                <wp:lineTo x="17788" y="17764"/>
                <wp:lineTo x="17958" y="17159"/>
                <wp:lineTo x="19652" y="14131"/>
                <wp:lineTo x="19652" y="13929"/>
                <wp:lineTo x="19991" y="10901"/>
                <wp:lineTo x="19991" y="10699"/>
                <wp:lineTo x="19652" y="7873"/>
                <wp:lineTo x="19652" y="7469"/>
                <wp:lineTo x="18296" y="5249"/>
                <wp:lineTo x="17788" y="3836"/>
                <wp:lineTo x="13722" y="1413"/>
                <wp:lineTo x="12198" y="1009"/>
                <wp:lineTo x="8640" y="1009"/>
              </wp:wrapPolygon>
            </wp:wrapThrough>
            <wp:docPr id="7" name="Picture 1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727BF" w:rsidRDefault="002727BF" w:rsidP="002727BF">
      <w:pPr>
        <w:spacing w:after="0"/>
        <w:jc w:val="center"/>
        <w:rPr>
          <w:rFonts w:ascii="TH SarabunIT๙" w:hAnsi="TH SarabunIT๙" w:cs="TH SarabunIT๙" w:hint="cs"/>
          <w:sz w:val="44"/>
          <w:szCs w:val="44"/>
        </w:rPr>
      </w:pPr>
    </w:p>
    <w:p w:rsidR="002727BF" w:rsidRDefault="002727BF" w:rsidP="002727BF">
      <w:pPr>
        <w:spacing w:after="0"/>
        <w:jc w:val="center"/>
        <w:rPr>
          <w:rFonts w:ascii="TH SarabunIT๙" w:hAnsi="TH SarabunIT๙" w:cs="TH SarabunIT๙" w:hint="cs"/>
          <w:sz w:val="44"/>
          <w:szCs w:val="44"/>
        </w:rPr>
      </w:pPr>
    </w:p>
    <w:p w:rsidR="002727BF" w:rsidRDefault="002727BF" w:rsidP="002727BF">
      <w:pPr>
        <w:spacing w:after="0"/>
        <w:jc w:val="center"/>
        <w:rPr>
          <w:rFonts w:ascii="TH SarabunIT๙" w:hAnsi="TH SarabunIT๙" w:cs="TH SarabunIT๙" w:hint="cs"/>
          <w:sz w:val="44"/>
          <w:szCs w:val="44"/>
        </w:rPr>
      </w:pPr>
    </w:p>
    <w:p w:rsidR="002727BF" w:rsidRDefault="002727BF" w:rsidP="002727BF">
      <w:pPr>
        <w:spacing w:after="0"/>
        <w:jc w:val="center"/>
        <w:rPr>
          <w:rFonts w:ascii="TH SarabunIT๙" w:hAnsi="TH SarabunIT๙" w:cs="TH SarabunIT๙" w:hint="cs"/>
          <w:sz w:val="44"/>
          <w:szCs w:val="44"/>
        </w:rPr>
      </w:pPr>
    </w:p>
    <w:p w:rsidR="002727BF" w:rsidRDefault="002727BF" w:rsidP="002727BF">
      <w:pPr>
        <w:spacing w:after="0"/>
        <w:jc w:val="center"/>
        <w:rPr>
          <w:rFonts w:ascii="TH SarabunIT๙" w:hAnsi="TH SarabunIT๙" w:cs="TH SarabunIT๙" w:hint="cs"/>
          <w:sz w:val="44"/>
          <w:szCs w:val="44"/>
        </w:rPr>
      </w:pPr>
    </w:p>
    <w:p w:rsidR="002727BF" w:rsidRDefault="002727BF" w:rsidP="002727BF">
      <w:pPr>
        <w:spacing w:after="0"/>
        <w:jc w:val="center"/>
        <w:rPr>
          <w:rFonts w:ascii="TH SarabunIT๙" w:hAnsi="TH SarabunIT๙" w:cs="TH SarabunIT๙" w:hint="cs"/>
          <w:sz w:val="44"/>
          <w:szCs w:val="44"/>
        </w:rPr>
      </w:pPr>
    </w:p>
    <w:p w:rsidR="002727BF" w:rsidRDefault="002727BF" w:rsidP="002727BF">
      <w:pPr>
        <w:spacing w:after="0"/>
        <w:jc w:val="center"/>
        <w:rPr>
          <w:rFonts w:ascii="TH SarabunIT๙" w:hAnsi="TH SarabunIT๙" w:cs="TH SarabunIT๙" w:hint="cs"/>
          <w:sz w:val="44"/>
          <w:szCs w:val="44"/>
        </w:rPr>
      </w:pPr>
    </w:p>
    <w:p w:rsidR="00AE0D6B" w:rsidRDefault="00AE0D6B" w:rsidP="002727BF">
      <w:pPr>
        <w:spacing w:after="0"/>
        <w:jc w:val="center"/>
        <w:rPr>
          <w:rFonts w:ascii="TH SarabunIT๙" w:hAnsi="TH SarabunIT๙" w:cs="TH SarabunIT๙" w:hint="cs"/>
          <w:sz w:val="44"/>
          <w:szCs w:val="44"/>
        </w:rPr>
      </w:pPr>
    </w:p>
    <w:p w:rsidR="00AE0D6B" w:rsidRPr="00AE0D6B" w:rsidRDefault="00AE0D6B" w:rsidP="002727BF">
      <w:pPr>
        <w:spacing w:after="0"/>
        <w:jc w:val="center"/>
        <w:rPr>
          <w:rFonts w:ascii="TH SarabunIT๙" w:hAnsi="TH SarabunIT๙" w:cs="TH SarabunIT๙" w:hint="cs"/>
          <w:sz w:val="44"/>
          <w:szCs w:val="44"/>
        </w:rPr>
      </w:pPr>
    </w:p>
    <w:p w:rsidR="002727BF" w:rsidRDefault="002727BF" w:rsidP="002727BF">
      <w:pPr>
        <w:spacing w:after="0"/>
        <w:jc w:val="center"/>
        <w:rPr>
          <w:rFonts w:ascii="TH SarabunIT๙" w:hAnsi="TH SarabunIT๙" w:cs="TH SarabunIT๙" w:hint="cs"/>
          <w:sz w:val="44"/>
          <w:szCs w:val="44"/>
        </w:rPr>
      </w:pPr>
    </w:p>
    <w:p w:rsidR="002727BF" w:rsidRPr="00FB4265" w:rsidRDefault="002727BF" w:rsidP="002727BF">
      <w:pPr>
        <w:spacing w:after="0"/>
        <w:jc w:val="center"/>
        <w:rPr>
          <w:rFonts w:ascii="TH SarabunIT๙" w:hAnsi="TH SarabunIT๙" w:cs="TH SarabunIT๙" w:hint="cs"/>
          <w:b/>
          <w:bCs/>
          <w:color w:val="4F6228" w:themeColor="accent3" w:themeShade="80"/>
          <w:sz w:val="44"/>
          <w:szCs w:val="44"/>
        </w:rPr>
      </w:pPr>
      <w:r w:rsidRPr="00FB4265">
        <w:rPr>
          <w:rFonts w:ascii="TH SarabunIT๙" w:hAnsi="TH SarabunIT๙" w:cs="TH SarabunIT๙" w:hint="cs"/>
          <w:b/>
          <w:bCs/>
          <w:color w:val="4F6228" w:themeColor="accent3" w:themeShade="80"/>
          <w:sz w:val="44"/>
          <w:szCs w:val="44"/>
          <w:cs/>
        </w:rPr>
        <w:t>โครงการเงินอุดหนุน</w:t>
      </w:r>
    </w:p>
    <w:p w:rsidR="002727BF" w:rsidRPr="00FB4265" w:rsidRDefault="002727BF" w:rsidP="002727BF">
      <w:pPr>
        <w:spacing w:after="0"/>
        <w:jc w:val="center"/>
        <w:rPr>
          <w:rFonts w:ascii="TH SarabunIT๙" w:hAnsi="TH SarabunIT๙" w:cs="TH SarabunIT๙" w:hint="cs"/>
          <w:b/>
          <w:bCs/>
          <w:color w:val="4F6228" w:themeColor="accent3" w:themeShade="80"/>
          <w:sz w:val="44"/>
          <w:szCs w:val="44"/>
        </w:rPr>
      </w:pPr>
      <w:r w:rsidRPr="00FB4265">
        <w:rPr>
          <w:rFonts w:ascii="TH SarabunIT๙" w:hAnsi="TH SarabunIT๙" w:cs="TH SarabunIT๙" w:hint="cs"/>
          <w:b/>
          <w:bCs/>
          <w:color w:val="4F6228" w:themeColor="accent3" w:themeShade="80"/>
          <w:sz w:val="44"/>
          <w:szCs w:val="44"/>
          <w:cs/>
        </w:rPr>
        <w:t>เพื่อการเลี้ยงดูเด็กแรกเกิด</w:t>
      </w:r>
    </w:p>
    <w:p w:rsidR="002727BF" w:rsidRPr="00FB4265" w:rsidRDefault="002727BF" w:rsidP="002727BF">
      <w:pPr>
        <w:spacing w:after="0"/>
        <w:jc w:val="center"/>
        <w:rPr>
          <w:rFonts w:ascii="TH SarabunIT๙" w:hAnsi="TH SarabunIT๙" w:cs="TH SarabunIT๙" w:hint="cs"/>
          <w:b/>
          <w:bCs/>
          <w:color w:val="4F6228" w:themeColor="accent3" w:themeShade="80"/>
          <w:sz w:val="44"/>
          <w:szCs w:val="44"/>
        </w:rPr>
      </w:pPr>
      <w:r w:rsidRPr="00FB4265">
        <w:rPr>
          <w:rFonts w:ascii="TH SarabunIT๙" w:hAnsi="TH SarabunIT๙" w:cs="TH SarabunIT๙" w:hint="cs"/>
          <w:b/>
          <w:bCs/>
          <w:color w:val="4F6228" w:themeColor="accent3" w:themeShade="80"/>
          <w:sz w:val="44"/>
          <w:szCs w:val="44"/>
          <w:cs/>
        </w:rPr>
        <w:t>400   บาทต่อเดือน</w:t>
      </w:r>
    </w:p>
    <w:p w:rsidR="002727BF" w:rsidRPr="00FB4265" w:rsidRDefault="002727BF" w:rsidP="002727BF">
      <w:pPr>
        <w:spacing w:after="0"/>
        <w:jc w:val="center"/>
        <w:rPr>
          <w:rFonts w:ascii="TH SarabunIT๙" w:hAnsi="TH SarabunIT๙" w:cs="TH SarabunIT๙" w:hint="cs"/>
          <w:b/>
          <w:bCs/>
          <w:color w:val="4F6228" w:themeColor="accent3" w:themeShade="80"/>
          <w:sz w:val="44"/>
          <w:szCs w:val="44"/>
        </w:rPr>
      </w:pPr>
      <w:r w:rsidRPr="00FB4265">
        <w:rPr>
          <w:rFonts w:ascii="TH SarabunIT๙" w:hAnsi="TH SarabunIT๙" w:cs="TH SarabunIT๙" w:hint="cs"/>
          <w:b/>
          <w:bCs/>
          <w:color w:val="4F6228" w:themeColor="accent3" w:themeShade="80"/>
          <w:sz w:val="44"/>
          <w:szCs w:val="44"/>
          <w:cs/>
        </w:rPr>
        <w:t>เพื่อช่วยเหลือครอบครัวให้เลี้ยงดูเด็กไทยได้อย่างมีคุณภาพ</w:t>
      </w:r>
    </w:p>
    <w:p w:rsidR="002727BF" w:rsidRDefault="002727BF" w:rsidP="0093519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2727BF" w:rsidRDefault="002727BF" w:rsidP="0093519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2727BF" w:rsidRPr="00491037" w:rsidRDefault="00FB4265" w:rsidP="00FB426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1037">
        <w:rPr>
          <w:rFonts w:ascii="TH SarabunIT๙" w:hAnsi="TH SarabunIT๙" w:cs="TH SarabunIT๙" w:hint="cs"/>
          <w:sz w:val="32"/>
          <w:szCs w:val="32"/>
          <w:cs/>
        </w:rPr>
        <w:lastRenderedPageBreak/>
        <w:t>โครงการเงินอุดหนุนเพื่อเลี้ยงดูเด็กแรกเกิด   เป็นความตั้งใจของรัฐบาลที่จะช่วยแบ่งเบาค่าใช้จ่ายในการเลี้ยงดูเด็กของครอบครัวที่ยากจน   โดยจะให้เงินอุดหนุนแก่แม่ของเด็ก 400 บาท ต่อคน ต่อเดือน เป็นเวลา 12  เดือน</w:t>
      </w:r>
    </w:p>
    <w:p w:rsidR="00FB4265" w:rsidRPr="00491037" w:rsidRDefault="00FB4265" w:rsidP="00FB4265">
      <w:pPr>
        <w:spacing w:after="0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491037">
        <w:rPr>
          <w:rFonts w:ascii="TH SarabunIT๙" w:hAnsi="TH SarabunIT๙" w:cs="TH SarabunIT๙" w:hint="cs"/>
          <w:sz w:val="32"/>
          <w:szCs w:val="32"/>
          <w:cs/>
        </w:rPr>
        <w:t>พ่อแม่สามารถใช้เงินอุดหนุนนี้ให้เป็นประโยชน์ต่อลูกน้อย   เช่น   ค่าเดินทาง</w:t>
      </w:r>
      <w:r w:rsidR="002D0571">
        <w:rPr>
          <w:rFonts w:ascii="TH SarabunIT๙" w:hAnsi="TH SarabunIT๙" w:cs="TH SarabunIT๙" w:hint="cs"/>
          <w:sz w:val="32"/>
          <w:szCs w:val="32"/>
          <w:cs/>
        </w:rPr>
        <w:t>ไปรับบริการสาธารณสุข  ค่าอาหาร</w:t>
      </w:r>
      <w:r w:rsidRPr="00491037">
        <w:rPr>
          <w:rFonts w:ascii="TH SarabunIT๙" w:hAnsi="TH SarabunIT๙" w:cs="TH SarabunIT๙" w:hint="cs"/>
          <w:sz w:val="32"/>
          <w:szCs w:val="32"/>
          <w:cs/>
        </w:rPr>
        <w:t>ที่มีประโยชน์สำหรับแม่ในช่วงเลี้ยงลูกด้วยนมแม่ ฯลฯ   ซึ่งจะส่งผลให้เด็กทุกคนเติบโตอย่างคุณภาพ</w:t>
      </w:r>
    </w:p>
    <w:p w:rsidR="00FB4265" w:rsidRPr="002D0571" w:rsidRDefault="00FB4265" w:rsidP="00FB4265">
      <w:pPr>
        <w:spacing w:after="0"/>
        <w:ind w:firstLine="720"/>
        <w:jc w:val="thaiDistribute"/>
        <w:rPr>
          <w:rFonts w:ascii="TH SarabunIT๙" w:hAnsi="TH SarabunIT๙" w:cs="TH SarabunIT๙"/>
          <w:color w:val="1D1B11" w:themeColor="background2" w:themeShade="1A"/>
          <w:sz w:val="40"/>
          <w:szCs w:val="40"/>
          <w:u w:val="dotDotDash" w:color="0070C0"/>
        </w:rPr>
      </w:pPr>
      <w:r w:rsidRPr="002D0571">
        <w:rPr>
          <w:rFonts w:ascii="TH SarabunIT๙" w:hAnsi="TH SarabunIT๙" w:cs="TH SarabunIT๙" w:hint="cs"/>
          <w:color w:val="1D1B11" w:themeColor="background2" w:themeShade="1A"/>
          <w:sz w:val="40"/>
          <w:szCs w:val="40"/>
          <w:u w:val="dotDotDash" w:color="0070C0"/>
          <w:cs/>
        </w:rPr>
        <w:t>คุณสมบัติของผู้ได้รับสิทธิ์</w:t>
      </w:r>
    </w:p>
    <w:p w:rsidR="00FB4265" w:rsidRPr="002B7041" w:rsidRDefault="00FB4265" w:rsidP="00FB4265">
      <w:pPr>
        <w:spacing w:after="0"/>
        <w:jc w:val="thaiDistribute"/>
        <w:rPr>
          <w:rFonts w:ascii="TH SarabunIT๙" w:hAnsi="TH SarabunIT๙" w:cs="TH SarabunIT๙"/>
          <w:b/>
          <w:bCs/>
          <w:color w:val="1D1B11" w:themeColor="background2" w:themeShade="1A"/>
          <w:sz w:val="32"/>
          <w:szCs w:val="32"/>
        </w:rPr>
      </w:pPr>
      <w:r w:rsidRPr="002B7041">
        <w:rPr>
          <w:rFonts w:ascii="TH SarabunIT๙" w:hAnsi="TH SarabunIT๙" w:cs="TH SarabunIT๙" w:hint="cs"/>
          <w:b/>
          <w:bCs/>
          <w:color w:val="1D1B11" w:themeColor="background2" w:themeShade="1A"/>
          <w:sz w:val="32"/>
          <w:szCs w:val="32"/>
          <w:cs/>
        </w:rPr>
        <w:t>เงินอุดหนุนฯ  จะมอบให้แก่แม่ของเด็กแรกเกิดที่มีคุณสมบัติ   ดังนี้</w:t>
      </w:r>
    </w:p>
    <w:p w:rsidR="00FB4265" w:rsidRPr="002B7041" w:rsidRDefault="00997569" w:rsidP="00FB4265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 w:hint="cs"/>
          <w:b/>
          <w:bCs/>
          <w:color w:val="1D1B11" w:themeColor="background2" w:themeShade="1A"/>
          <w:sz w:val="32"/>
          <w:szCs w:val="32"/>
        </w:rPr>
      </w:pPr>
      <w:r w:rsidRPr="002B7041">
        <w:rPr>
          <w:rFonts w:ascii="TH SarabunIT๙" w:hAnsi="TH SarabunIT๙" w:cs="TH SarabunIT๙" w:hint="cs"/>
          <w:b/>
          <w:bCs/>
          <w:color w:val="1D1B11" w:themeColor="background2" w:themeShade="1A"/>
          <w:sz w:val="32"/>
          <w:szCs w:val="32"/>
          <w:cs/>
        </w:rPr>
        <w:t>เด็กเกิดระหว่างวันที่  1  ตุลาคม  2558  ถึง</w:t>
      </w:r>
    </w:p>
    <w:p w:rsidR="00997569" w:rsidRPr="002B7041" w:rsidRDefault="00997569" w:rsidP="00997569">
      <w:pPr>
        <w:spacing w:after="0"/>
        <w:jc w:val="thaiDistribute"/>
        <w:rPr>
          <w:rFonts w:ascii="TH SarabunIT๙" w:hAnsi="TH SarabunIT๙" w:cs="TH SarabunIT๙" w:hint="cs"/>
          <w:b/>
          <w:bCs/>
          <w:color w:val="1D1B11" w:themeColor="background2" w:themeShade="1A"/>
          <w:sz w:val="32"/>
          <w:szCs w:val="32"/>
        </w:rPr>
      </w:pPr>
      <w:r w:rsidRPr="002B7041">
        <w:rPr>
          <w:rFonts w:ascii="TH SarabunIT๙" w:hAnsi="TH SarabunIT๙" w:cs="TH SarabunIT๙" w:hint="cs"/>
          <w:b/>
          <w:bCs/>
          <w:color w:val="1D1B11" w:themeColor="background2" w:themeShade="1A"/>
          <w:sz w:val="32"/>
          <w:szCs w:val="32"/>
          <w:cs/>
        </w:rPr>
        <w:t>30  กันยายน  2559</w:t>
      </w:r>
    </w:p>
    <w:p w:rsidR="00997569" w:rsidRPr="002B7041" w:rsidRDefault="00997569" w:rsidP="00997569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 w:hint="cs"/>
          <w:b/>
          <w:bCs/>
          <w:color w:val="1D1B11" w:themeColor="background2" w:themeShade="1A"/>
          <w:sz w:val="32"/>
          <w:szCs w:val="32"/>
        </w:rPr>
      </w:pPr>
      <w:r w:rsidRPr="002B7041">
        <w:rPr>
          <w:rFonts w:ascii="TH SarabunIT๙" w:hAnsi="TH SarabunIT๙" w:cs="TH SarabunIT๙" w:hint="cs"/>
          <w:b/>
          <w:bCs/>
          <w:color w:val="1D1B11" w:themeColor="background2" w:themeShade="1A"/>
          <w:sz w:val="32"/>
          <w:szCs w:val="32"/>
          <w:cs/>
        </w:rPr>
        <w:t>พ่อแม่  หรือฝ่ายใดฝ่ายหนึ่งมีสัญชาติไทย</w:t>
      </w:r>
    </w:p>
    <w:p w:rsidR="00997569" w:rsidRPr="002B7041" w:rsidRDefault="00997569" w:rsidP="00997569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 w:hint="cs"/>
          <w:b/>
          <w:bCs/>
          <w:color w:val="1D1B11" w:themeColor="background2" w:themeShade="1A"/>
          <w:sz w:val="32"/>
          <w:szCs w:val="32"/>
        </w:rPr>
      </w:pPr>
      <w:r w:rsidRPr="002B7041">
        <w:rPr>
          <w:rFonts w:ascii="TH SarabunIT๙" w:hAnsi="TH SarabunIT๙" w:cs="TH SarabunIT๙" w:hint="cs"/>
          <w:b/>
          <w:bCs/>
          <w:color w:val="1D1B11" w:themeColor="background2" w:themeShade="1A"/>
          <w:sz w:val="32"/>
          <w:szCs w:val="32"/>
          <w:cs/>
        </w:rPr>
        <w:t>มีรายได</w:t>
      </w:r>
      <w:r w:rsidR="00491037" w:rsidRPr="002B7041">
        <w:rPr>
          <w:rFonts w:ascii="TH SarabunIT๙" w:hAnsi="TH SarabunIT๙" w:cs="TH SarabunIT๙" w:hint="cs"/>
          <w:b/>
          <w:bCs/>
          <w:color w:val="1D1B11" w:themeColor="background2" w:themeShade="1A"/>
          <w:sz w:val="32"/>
          <w:szCs w:val="32"/>
          <w:cs/>
        </w:rPr>
        <w:t>้</w:t>
      </w:r>
      <w:r w:rsidRPr="002B7041">
        <w:rPr>
          <w:rFonts w:ascii="TH SarabunIT๙" w:hAnsi="TH SarabunIT๙" w:cs="TH SarabunIT๙" w:hint="cs"/>
          <w:b/>
          <w:bCs/>
          <w:color w:val="1D1B11" w:themeColor="background2" w:themeShade="1A"/>
          <w:sz w:val="32"/>
          <w:szCs w:val="32"/>
          <w:cs/>
        </w:rPr>
        <w:t>เฉลี่ยต่อคน</w:t>
      </w:r>
      <w:r w:rsidR="00491037" w:rsidRPr="002B7041">
        <w:rPr>
          <w:rFonts w:ascii="TH SarabunIT๙" w:hAnsi="TH SarabunIT๙" w:cs="TH SarabunIT๙" w:hint="cs"/>
          <w:b/>
          <w:bCs/>
          <w:color w:val="1D1B11" w:themeColor="background2" w:themeShade="1A"/>
          <w:sz w:val="32"/>
          <w:szCs w:val="32"/>
          <w:cs/>
        </w:rPr>
        <w:t>ต่ำกว่า</w:t>
      </w:r>
      <w:r w:rsidR="00491037" w:rsidRPr="002B7041">
        <w:rPr>
          <w:rFonts w:ascii="TH SarabunIT๙" w:hAnsi="TH SarabunIT๙" w:cs="TH SarabunIT๙"/>
          <w:b/>
          <w:bCs/>
          <w:color w:val="1D1B11" w:themeColor="background2" w:themeShade="1A"/>
          <w:sz w:val="32"/>
          <w:szCs w:val="32"/>
        </w:rPr>
        <w:t xml:space="preserve"> 3</w:t>
      </w:r>
      <w:r w:rsidR="00491037" w:rsidRPr="002B7041">
        <w:rPr>
          <w:rFonts w:ascii="TH SarabunIT๙" w:hAnsi="TH SarabunIT๙" w:cs="TH SarabunIT๙" w:hint="cs"/>
          <w:b/>
          <w:bCs/>
          <w:color w:val="1D1B11" w:themeColor="background2" w:themeShade="1A"/>
          <w:sz w:val="32"/>
          <w:szCs w:val="32"/>
          <w:cs/>
        </w:rPr>
        <w:t>,</w:t>
      </w:r>
      <w:r w:rsidR="00491037" w:rsidRPr="002B7041">
        <w:rPr>
          <w:rFonts w:ascii="TH SarabunIT๙" w:hAnsi="TH SarabunIT๙" w:cs="TH SarabunIT๙"/>
          <w:b/>
          <w:bCs/>
          <w:color w:val="1D1B11" w:themeColor="background2" w:themeShade="1A"/>
          <w:sz w:val="32"/>
          <w:szCs w:val="32"/>
        </w:rPr>
        <w:t xml:space="preserve">000 </w:t>
      </w:r>
      <w:r w:rsidR="00491037" w:rsidRPr="002B7041">
        <w:rPr>
          <w:rFonts w:ascii="TH SarabunIT๙" w:hAnsi="TH SarabunIT๙" w:cs="TH SarabunIT๙" w:hint="cs"/>
          <w:b/>
          <w:bCs/>
          <w:color w:val="1D1B11" w:themeColor="background2" w:themeShade="1A"/>
          <w:sz w:val="32"/>
          <w:szCs w:val="32"/>
          <w:cs/>
        </w:rPr>
        <w:t>บาท</w:t>
      </w:r>
      <w:r w:rsidR="002D0571">
        <w:rPr>
          <w:rFonts w:ascii="TH SarabunIT๙" w:hAnsi="TH SarabunIT๙" w:cs="TH SarabunIT๙" w:hint="cs"/>
          <w:b/>
          <w:bCs/>
          <w:color w:val="1D1B11" w:themeColor="background2" w:themeShade="1A"/>
          <w:sz w:val="32"/>
          <w:szCs w:val="32"/>
          <w:cs/>
        </w:rPr>
        <w:t>ต่อเดือน</w:t>
      </w:r>
    </w:p>
    <w:p w:rsidR="00491037" w:rsidRPr="002D0571" w:rsidRDefault="00491037" w:rsidP="00491037">
      <w:pPr>
        <w:pStyle w:val="a3"/>
        <w:numPr>
          <w:ilvl w:val="0"/>
          <w:numId w:val="3"/>
        </w:numPr>
        <w:spacing w:after="0"/>
        <w:ind w:left="0" w:firstLine="360"/>
        <w:jc w:val="thaiDistribute"/>
        <w:rPr>
          <w:rFonts w:ascii="TH SarabunIT๙" w:hAnsi="TH SarabunIT๙" w:cs="TH SarabunIT๙" w:hint="cs"/>
          <w:b/>
          <w:bCs/>
          <w:color w:val="1D1B11" w:themeColor="background2" w:themeShade="1A"/>
          <w:sz w:val="28"/>
        </w:rPr>
      </w:pPr>
      <w:r w:rsidRPr="002D0571">
        <w:rPr>
          <w:rFonts w:ascii="TH SarabunIT๙" w:hAnsi="TH SarabunIT๙" w:cs="TH SarabunIT๙" w:hint="cs"/>
          <w:b/>
          <w:bCs/>
          <w:color w:val="1D1B11" w:themeColor="background2" w:themeShade="1A"/>
          <w:sz w:val="28"/>
          <w:cs/>
        </w:rPr>
        <w:t>ครอบครัวมีภาระพึ่งพิง  หรือสภาพที่อยู่อาศัยทรุดโทรม  หรือไม่มีรถยนต์ส่วนบุคคล   หรือเป็นเกษตรกรที่มีที่ดินทำกินไม่เกิน 1 ไร่</w:t>
      </w:r>
    </w:p>
    <w:p w:rsidR="00491037" w:rsidRPr="002D0571" w:rsidRDefault="00491037" w:rsidP="00491037">
      <w:pPr>
        <w:pStyle w:val="a3"/>
        <w:numPr>
          <w:ilvl w:val="0"/>
          <w:numId w:val="3"/>
        </w:numPr>
        <w:spacing w:after="0"/>
        <w:ind w:left="0" w:firstLine="360"/>
        <w:jc w:val="thaiDistribute"/>
        <w:rPr>
          <w:rFonts w:ascii="TH SarabunIT๙" w:hAnsi="TH SarabunIT๙" w:cs="TH SarabunIT๙" w:hint="cs"/>
          <w:b/>
          <w:bCs/>
          <w:color w:val="1D1B11" w:themeColor="background2" w:themeShade="1A"/>
          <w:sz w:val="28"/>
        </w:rPr>
      </w:pPr>
      <w:r w:rsidRPr="002D0571">
        <w:rPr>
          <w:rFonts w:ascii="TH SarabunIT๙" w:hAnsi="TH SarabunIT๙" w:cs="TH SarabunIT๙" w:hint="cs"/>
          <w:b/>
          <w:bCs/>
          <w:color w:val="1D1B11" w:themeColor="background2" w:themeShade="1A"/>
          <w:sz w:val="28"/>
          <w:cs/>
        </w:rPr>
        <w:t>ไม่ได้รับสวัสดิการอื่นๆ จากรัฐ  รัฐวิสาหกิจ  กองทุนประกันสังคม</w:t>
      </w:r>
    </w:p>
    <w:p w:rsidR="00491037" w:rsidRDefault="00491037" w:rsidP="00491037">
      <w:pPr>
        <w:spacing w:after="0"/>
        <w:jc w:val="thaiDistribute"/>
        <w:rPr>
          <w:rFonts w:ascii="TH SarabunIT๙" w:hAnsi="TH SarabunIT๙" w:cs="TH SarabunIT๙" w:hint="cs"/>
          <w:color w:val="1D1B11" w:themeColor="background2" w:themeShade="1A"/>
          <w:sz w:val="32"/>
          <w:szCs w:val="32"/>
        </w:rPr>
      </w:pPr>
    </w:p>
    <w:p w:rsidR="00491037" w:rsidRPr="002B7041" w:rsidRDefault="00491037" w:rsidP="00491037">
      <w:pPr>
        <w:pStyle w:val="a3"/>
        <w:numPr>
          <w:ilvl w:val="0"/>
          <w:numId w:val="4"/>
        </w:numPr>
        <w:spacing w:after="0"/>
        <w:jc w:val="thaiDistribute"/>
        <w:rPr>
          <w:rFonts w:ascii="TH SarabunIT๙" w:hAnsi="TH SarabunIT๙" w:cs="TH SarabunIT๙" w:hint="cs"/>
          <w:color w:val="632423" w:themeColor="accent2" w:themeShade="80"/>
          <w:sz w:val="28"/>
          <w:cs/>
        </w:rPr>
      </w:pPr>
      <w:r w:rsidRPr="002B7041">
        <w:rPr>
          <w:rFonts w:ascii="TH SarabunIT๙" w:hAnsi="TH SarabunIT๙" w:cs="TH SarabunIT๙" w:hint="cs"/>
          <w:color w:val="632423" w:themeColor="accent2" w:themeShade="80"/>
          <w:sz w:val="28"/>
          <w:cs/>
        </w:rPr>
        <w:lastRenderedPageBreak/>
        <w:t>กรณีแม่เป็นคนต่างด้าว หรือไม่มีสถานะทางทะเบียนราษฎร์  หรือเสียชีวิต  อนุโลมให้พ่อสัญชาติไทยตามสูติบัตร  ลงทะเบียนแทนได้</w:t>
      </w:r>
    </w:p>
    <w:p w:rsidR="002B7041" w:rsidRDefault="00DF06CB" w:rsidP="00141A35">
      <w:pPr>
        <w:spacing w:after="0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อาสาสมัครพัฒนาสังคมและความมั่นคงของมนุษย์   </w:t>
      </w:r>
      <w:r w:rsidR="00E8102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อาสมัครสาธารณสุข  เจ้าหน้าที่โรงพยาบาลส่งเสริมสุขภาพตำบล</w:t>
      </w:r>
      <w:r w:rsidR="009D7006">
        <w:rPr>
          <w:rFonts w:ascii="TH SarabunIT๙" w:hAnsi="TH SarabunIT๙" w:cs="TH SarabunIT๙" w:hint="cs"/>
          <w:sz w:val="32"/>
          <w:szCs w:val="32"/>
          <w:cs/>
        </w:rPr>
        <w:t xml:space="preserve">   องค์กรปกครองส่วนท้องถิ่น  บ้านพักเด็กและครอบครัว   ผู้นำชุมชน ฯลฯ ประชาสัมพันธ์และค้นหากลุ่มเป้าหมาย  เพื่อเชิญชวน</w:t>
      </w:r>
      <w:r w:rsidR="002B7041">
        <w:rPr>
          <w:rFonts w:ascii="TH SarabunIT๙" w:hAnsi="TH SarabunIT๙" w:cs="TH SarabunIT๙" w:hint="cs"/>
          <w:sz w:val="32"/>
          <w:szCs w:val="32"/>
          <w:cs/>
        </w:rPr>
        <w:t>หญิงตั้งครรภ์ ที่มีคุณสมบัติ  เข้าร่วมโครงการ  โดยการออกเอกสารรับรองสถานะของครัวเรือน  (ดร.02)   ให้</w:t>
      </w:r>
    </w:p>
    <w:p w:rsidR="002B7041" w:rsidRDefault="002B7041" w:rsidP="00FB42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หรือหญิงตั้งครรภ์ที่มีคุณสมบัติขอรับการรับรองสถานะของครัวเรือนจากผู้มีสิทธิ์รับรอง  และสามารถยื่นลงทะเบียนด้วยตนเอง</w:t>
      </w:r>
    </w:p>
    <w:p w:rsidR="002B7041" w:rsidRPr="002B7041" w:rsidRDefault="002B7041" w:rsidP="00FB4265">
      <w:pPr>
        <w:spacing w:after="0"/>
        <w:jc w:val="thaiDistribute"/>
        <w:rPr>
          <w:rFonts w:ascii="TH SarabunIT๙" w:hAnsi="TH SarabunIT๙" w:cs="TH SarabunIT๙" w:hint="cs"/>
          <w:sz w:val="44"/>
          <w:szCs w:val="44"/>
          <w:u w:val="double" w:color="FF0000"/>
          <w:cs/>
        </w:rPr>
      </w:pPr>
      <w:r w:rsidRPr="002B7041">
        <w:rPr>
          <w:rFonts w:ascii="TH SarabunIT๙" w:hAnsi="TH SarabunIT๙" w:cs="TH SarabunIT๙" w:hint="cs"/>
          <w:sz w:val="44"/>
          <w:szCs w:val="44"/>
          <w:u w:val="double" w:color="FF0000"/>
          <w:cs/>
        </w:rPr>
        <w:t>การรับรองสถานะของครัวเรือน (ดร.02)</w:t>
      </w:r>
    </w:p>
    <w:p w:rsidR="00FB4265" w:rsidRDefault="009D7006" w:rsidP="00FB4265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102F">
        <w:rPr>
          <w:rFonts w:ascii="TH SarabunIT๙" w:hAnsi="TH SarabunIT๙" w:cs="TH SarabunIT๙" w:hint="cs"/>
          <w:sz w:val="32"/>
          <w:szCs w:val="32"/>
          <w:cs/>
        </w:rPr>
        <w:t>การยื่นลงทะเบียน  จะต้องให้ผู้รับรอง 2 คน  ลงชื่อรับรองในแบบรับรองสถานะของครัวเรือ (ดร.02)  ว่าผู้ขอรับสิทธิ์มีคุณสมบัติตรงตามเป้าหมายของโครงการ</w:t>
      </w:r>
    </w:p>
    <w:p w:rsidR="00E8102F" w:rsidRPr="00E8102F" w:rsidRDefault="00E8102F" w:rsidP="00FB4265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  <w:u w:val="double" w:color="0070C0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8102F">
        <w:rPr>
          <w:rFonts w:ascii="TH SarabunIT๙" w:hAnsi="TH SarabunIT๙" w:cs="TH SarabunIT๙" w:hint="cs"/>
          <w:sz w:val="32"/>
          <w:szCs w:val="32"/>
          <w:u w:val="double" w:color="0070C0"/>
          <w:cs/>
        </w:rPr>
        <w:t>ผู้รับรองคนที่ 1</w:t>
      </w:r>
    </w:p>
    <w:p w:rsidR="00E8102F" w:rsidRDefault="00E8102F" w:rsidP="00FB4265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 องค์การบริหารส่วนตำบล</w:t>
      </w:r>
      <w:r w:rsidR="00141A3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อาสาสมัครพัฒนาสังคมและความมั่นคงของมนุษย์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ม.)  หรือ อาสาสมัครสาธารณสุข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ม.)</w:t>
      </w:r>
    </w:p>
    <w:p w:rsidR="00E8102F" w:rsidRPr="00E8102F" w:rsidRDefault="00E8102F" w:rsidP="00FB4265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  <w:u w:val="double" w:color="0070C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8102F">
        <w:rPr>
          <w:rFonts w:ascii="TH SarabunIT๙" w:hAnsi="TH SarabunIT๙" w:cs="TH SarabunIT๙" w:hint="cs"/>
          <w:sz w:val="32"/>
          <w:szCs w:val="32"/>
          <w:u w:val="double" w:color="0070C0"/>
          <w:cs/>
        </w:rPr>
        <w:t>ผู้รับรองคนที่ 2</w:t>
      </w:r>
    </w:p>
    <w:p w:rsidR="00E8102F" w:rsidRDefault="00E8102F" w:rsidP="00FB4265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* องค์การบริหารส่วนตำบล  เทศบาล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กำนัน  หรือผู้ใหญ่บ้าน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หรือปลัดองค์การบริหารส่วนตำบล หรือผู้ที่ปลัดมอบหมาย</w:t>
      </w:r>
    </w:p>
    <w:p w:rsidR="00E8102F" w:rsidRDefault="00E8102F" w:rsidP="00FB4265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E8102F" w:rsidRDefault="00E8102F" w:rsidP="00FB4265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noProof/>
        </w:rPr>
        <w:drawing>
          <wp:inline distT="0" distB="0" distL="0" distR="0">
            <wp:extent cx="2781300" cy="2066925"/>
            <wp:effectExtent l="19050" t="0" r="0" b="0"/>
            <wp:docPr id="13" name="Picture 13" descr="https://encrypted-tbn0.gstatic.com/images?q=tbn:ANd9GcSgvej6BfNxukuIwSZ1L8iU_-DLju1buVOjJUqW046KOSxvg-Hzx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encrypted-tbn0.gstatic.com/images?q=tbn:ANd9GcSgvej6BfNxukuIwSZ1L8iU_-DLju1buVOjJUqW046KOSxvg-Hzx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102F" w:rsidRPr="00E8102F" w:rsidRDefault="00E8102F" w:rsidP="00FB4265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E8102F" w:rsidRDefault="00E8102F" w:rsidP="00FB4265">
      <w:pPr>
        <w:spacing w:after="0"/>
        <w:jc w:val="thaiDistribute"/>
        <w:rPr>
          <w:rFonts w:ascii="TH SarabunIT๙" w:hAnsi="TH SarabunIT๙" w:cs="TH SarabunIT๙" w:hint="cs"/>
          <w:i/>
          <w:iCs/>
          <w:sz w:val="48"/>
          <w:szCs w:val="48"/>
          <w:u w:val="dash" w:color="7030A0"/>
        </w:rPr>
      </w:pPr>
      <w:r w:rsidRPr="00E8102F">
        <w:rPr>
          <w:rFonts w:ascii="TH SarabunIT๙" w:hAnsi="TH SarabunIT๙" w:cs="TH SarabunIT๙" w:hint="cs"/>
          <w:i/>
          <w:iCs/>
          <w:sz w:val="48"/>
          <w:szCs w:val="48"/>
          <w:u w:val="dash" w:color="7030A0"/>
          <w:cs/>
        </w:rPr>
        <w:t>ขั้นตอนการลงทะเบียน</w:t>
      </w:r>
    </w:p>
    <w:p w:rsidR="00E8102F" w:rsidRDefault="00522A03" w:rsidP="00522A03">
      <w:pPr>
        <w:pStyle w:val="a3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 w:hint="cs"/>
          <w:sz w:val="32"/>
          <w:szCs w:val="32"/>
          <w:u w:val="dash" w:color="7030A0"/>
        </w:rPr>
      </w:pPr>
      <w:r>
        <w:rPr>
          <w:rFonts w:ascii="TH SarabunIT๙" w:hAnsi="TH SarabunIT๙" w:cs="TH SarabunIT๙" w:hint="cs"/>
          <w:sz w:val="32"/>
          <w:szCs w:val="32"/>
          <w:u w:val="dash" w:color="7030A0"/>
          <w:cs/>
        </w:rPr>
        <w:t>ผู้รับรอง  2  คน  รับรองสถานะของครัวเรือน (ดร.02)  ให้หญิงตั้งครรภ์ที่มีคุณสมบัติตรงตามเป้าหมาย</w:t>
      </w:r>
    </w:p>
    <w:p w:rsidR="00522A03" w:rsidRDefault="00522A03" w:rsidP="00522A03">
      <w:pPr>
        <w:pStyle w:val="a3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 w:hint="cs"/>
          <w:sz w:val="32"/>
          <w:szCs w:val="32"/>
          <w:u w:val="dash" w:color="7030A0"/>
        </w:rPr>
      </w:pPr>
      <w:r w:rsidRPr="00522A03">
        <w:rPr>
          <w:rFonts w:ascii="TH SarabunIT๙" w:hAnsi="TH SarabunIT๙" w:cs="TH SarabunIT๙" w:hint="cs"/>
          <w:sz w:val="32"/>
          <w:szCs w:val="32"/>
          <w:u w:val="dash" w:color="7030A0"/>
          <w:cs/>
        </w:rPr>
        <w:t>หญิงตั้งครรภ์นำเอกสาร  ดร.02  พร้อมสำเนาบัตรประจำตัวประชาชนและสำเนาเอกสารการฝากครรภ์  ขอรับเอกสาร  ดร.01  ยื่นลงทะเบียนที่องค์การบริหารส่วน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u w:val="dash" w:color="7030A0"/>
          <w:cs/>
        </w:rPr>
        <w:t>ตำบลหนองบ่อ</w:t>
      </w:r>
    </w:p>
    <w:p w:rsidR="00522A03" w:rsidRDefault="00522A03" w:rsidP="00522A03">
      <w:pPr>
        <w:pStyle w:val="a3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 w:hint="cs"/>
          <w:sz w:val="32"/>
          <w:szCs w:val="32"/>
          <w:u w:val="dash" w:color="7030A0"/>
        </w:rPr>
      </w:pPr>
      <w:r>
        <w:rPr>
          <w:rFonts w:ascii="TH SarabunIT๙" w:hAnsi="TH SarabunIT๙" w:cs="TH SarabunIT๙" w:hint="cs"/>
          <w:sz w:val="32"/>
          <w:szCs w:val="32"/>
          <w:u w:val="dash" w:color="7030A0"/>
          <w:cs/>
        </w:rPr>
        <w:t>องค์การ</w:t>
      </w:r>
      <w:r w:rsidR="00141A35">
        <w:rPr>
          <w:rFonts w:ascii="TH SarabunIT๙" w:hAnsi="TH SarabunIT๙" w:cs="TH SarabunIT๙" w:hint="cs"/>
          <w:sz w:val="32"/>
          <w:szCs w:val="32"/>
          <w:u w:val="dash" w:color="7030A0"/>
          <w:cs/>
        </w:rPr>
        <w:t xml:space="preserve">บริหารส่วนตำบลหนองบ่อ </w:t>
      </w:r>
      <w:r>
        <w:rPr>
          <w:rFonts w:ascii="TH SarabunIT๙" w:hAnsi="TH SarabunIT๙" w:cs="TH SarabunIT๙" w:hint="cs"/>
          <w:sz w:val="32"/>
          <w:szCs w:val="32"/>
          <w:u w:val="dash" w:color="7030A0"/>
          <w:cs/>
        </w:rPr>
        <w:t>จัดทำประกาศรายชื่อผู้ขอรับเงินอุดหนุนฯ  และติดประกาศ  15  วัน  หากไม่มีผู้ใดคัดค้านให้ถือว่าเป็นผู้มีสิทธิ์ได้รับเงินอุดหนุนฯ</w:t>
      </w:r>
    </w:p>
    <w:p w:rsidR="00522A03" w:rsidRPr="00522A03" w:rsidRDefault="00522A03" w:rsidP="00522A03">
      <w:pPr>
        <w:pStyle w:val="a3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 w:hint="cs"/>
          <w:sz w:val="32"/>
          <w:szCs w:val="32"/>
          <w:u w:val="dash" w:color="7030A0"/>
          <w:cs/>
        </w:rPr>
      </w:pPr>
      <w:r>
        <w:rPr>
          <w:rFonts w:ascii="TH SarabunIT๙" w:hAnsi="TH SarabunIT๙" w:cs="TH SarabunIT๙" w:hint="cs"/>
          <w:sz w:val="32"/>
          <w:szCs w:val="32"/>
          <w:u w:val="dash" w:color="7030A0"/>
          <w:cs/>
        </w:rPr>
        <w:t>หลังจากเด็กเกิด   นำสูติบัตรเด็กมายื่นที่จุดลงทะเบียนเพื่อขอรับสิทธิ์</w:t>
      </w:r>
    </w:p>
    <w:sectPr w:rsidR="00522A03" w:rsidRPr="00522A03" w:rsidSect="00935198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F5DD7"/>
    <w:multiLevelType w:val="hybridMultilevel"/>
    <w:tmpl w:val="5EB499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C74DBE"/>
    <w:multiLevelType w:val="hybridMultilevel"/>
    <w:tmpl w:val="EB4C68B2"/>
    <w:lvl w:ilvl="0" w:tplc="752EFAF4">
      <w:start w:val="5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">
    <w:nsid w:val="31CC1266"/>
    <w:multiLevelType w:val="hybridMultilevel"/>
    <w:tmpl w:val="9A449144"/>
    <w:lvl w:ilvl="0" w:tplc="26FE30CE">
      <w:start w:val="400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">
    <w:nsid w:val="406A634D"/>
    <w:multiLevelType w:val="hybridMultilevel"/>
    <w:tmpl w:val="E168DA04"/>
    <w:lvl w:ilvl="0" w:tplc="F4A8601E">
      <w:start w:val="30"/>
      <w:numFmt w:val="bullet"/>
      <w:lvlText w:val=""/>
      <w:lvlJc w:val="left"/>
      <w:pPr>
        <w:ind w:left="720" w:hanging="360"/>
      </w:pPr>
      <w:rPr>
        <w:rFonts w:ascii="Symbol" w:eastAsiaTheme="minorEastAsia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4">
    <w:nsid w:val="4D36466A"/>
    <w:multiLevelType w:val="hybridMultilevel"/>
    <w:tmpl w:val="5D04E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</w:compat>
  <w:rsids>
    <w:rsidRoot w:val="00935198"/>
    <w:rsid w:val="00141A35"/>
    <w:rsid w:val="002727BF"/>
    <w:rsid w:val="002B7041"/>
    <w:rsid w:val="002D0571"/>
    <w:rsid w:val="00491037"/>
    <w:rsid w:val="00522A03"/>
    <w:rsid w:val="00670D96"/>
    <w:rsid w:val="00892F5C"/>
    <w:rsid w:val="00935198"/>
    <w:rsid w:val="00997569"/>
    <w:rsid w:val="009D7006"/>
    <w:rsid w:val="00AE0D6B"/>
    <w:rsid w:val="00D354B0"/>
    <w:rsid w:val="00DF06CB"/>
    <w:rsid w:val="00E8102F"/>
    <w:rsid w:val="00F5392C"/>
    <w:rsid w:val="00FB4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519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0D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70D96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F539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ngbo.go.t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50</cp:revision>
  <dcterms:created xsi:type="dcterms:W3CDTF">2015-09-17T03:33:00Z</dcterms:created>
  <dcterms:modified xsi:type="dcterms:W3CDTF">2015-09-17T05:30:00Z</dcterms:modified>
</cp:coreProperties>
</file>